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8" w:rsidRPr="00E14B5A" w:rsidRDefault="00D61608" w:rsidP="00D61608">
      <w:pPr>
        <w:ind w:left="2835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left="2835"/>
        <w:jc w:val="both"/>
        <w:rPr>
          <w:rFonts w:ascii="Arial" w:hAnsi="Arial" w:cs="Arial"/>
        </w:rPr>
      </w:pPr>
      <w:r w:rsidRPr="00E14B5A">
        <w:rPr>
          <w:rFonts w:ascii="Arial" w:hAnsi="Arial" w:cs="Arial"/>
        </w:rPr>
        <w:t>A CÂMARA DE VEREADORES APROVA:</w:t>
      </w:r>
    </w:p>
    <w:p w:rsidR="00D61608" w:rsidRPr="00E14B5A" w:rsidRDefault="00D61608" w:rsidP="00D61608">
      <w:pPr>
        <w:ind w:left="2835"/>
        <w:jc w:val="both"/>
        <w:rPr>
          <w:rFonts w:ascii="Arial" w:hAnsi="Arial" w:cs="Arial"/>
          <w:b/>
        </w:rPr>
      </w:pPr>
    </w:p>
    <w:p w:rsidR="00D61608" w:rsidRPr="00E14B5A" w:rsidRDefault="00D61608" w:rsidP="00D61608">
      <w:pPr>
        <w:ind w:left="2835"/>
        <w:jc w:val="both"/>
        <w:rPr>
          <w:rFonts w:ascii="Arial" w:hAnsi="Arial" w:cs="Arial"/>
          <w:b/>
        </w:rPr>
      </w:pPr>
    </w:p>
    <w:p w:rsidR="00D61608" w:rsidRPr="00E14B5A" w:rsidRDefault="00D61608" w:rsidP="00D61608">
      <w:pPr>
        <w:ind w:left="2835"/>
        <w:jc w:val="both"/>
        <w:rPr>
          <w:rFonts w:ascii="Arial" w:hAnsi="Arial" w:cs="Arial"/>
          <w:b/>
        </w:rPr>
      </w:pPr>
      <w:r w:rsidRPr="00E14B5A">
        <w:rPr>
          <w:rFonts w:ascii="Arial" w:hAnsi="Arial" w:cs="Arial"/>
          <w:b/>
        </w:rPr>
        <w:t>EMENDA A LEI ORGÂNICA MUNICIPAL Nº 001/2018</w:t>
      </w:r>
    </w:p>
    <w:p w:rsidR="00D61608" w:rsidRPr="00E14B5A" w:rsidRDefault="00D61608" w:rsidP="00D61608">
      <w:pPr>
        <w:ind w:left="2835"/>
        <w:rPr>
          <w:rFonts w:ascii="Arial" w:hAnsi="Arial" w:cs="Arial"/>
          <w:b/>
        </w:rPr>
      </w:pPr>
    </w:p>
    <w:p w:rsidR="00D61608" w:rsidRPr="00E14B5A" w:rsidRDefault="00D61608" w:rsidP="00D61608">
      <w:pPr>
        <w:ind w:left="2835"/>
        <w:rPr>
          <w:rFonts w:ascii="Arial" w:hAnsi="Arial" w:cs="Arial"/>
          <w:b/>
        </w:rPr>
      </w:pPr>
    </w:p>
    <w:p w:rsidR="00D61608" w:rsidRPr="00E14B5A" w:rsidRDefault="00D61608" w:rsidP="00D61608">
      <w:pPr>
        <w:ind w:left="2835"/>
        <w:jc w:val="both"/>
        <w:rPr>
          <w:rFonts w:ascii="Arial" w:hAnsi="Arial" w:cs="Arial"/>
          <w:b/>
          <w:u w:val="single"/>
        </w:rPr>
      </w:pPr>
      <w:r w:rsidRPr="00E14B5A">
        <w:rPr>
          <w:rFonts w:ascii="Arial" w:hAnsi="Arial" w:cs="Arial"/>
          <w:b/>
          <w:u w:val="single"/>
        </w:rPr>
        <w:t>Altera redação e dispositivos da Lei Orgânica do Município de Salete.</w:t>
      </w:r>
    </w:p>
    <w:p w:rsidR="00D61608" w:rsidRPr="00E14B5A" w:rsidRDefault="00D61608" w:rsidP="00D61608">
      <w:pPr>
        <w:ind w:left="2835"/>
        <w:jc w:val="both"/>
        <w:rPr>
          <w:rFonts w:ascii="Arial" w:hAnsi="Arial" w:cs="Arial"/>
          <w:b/>
          <w:u w:val="single"/>
        </w:rPr>
      </w:pPr>
    </w:p>
    <w:p w:rsidR="00D61608" w:rsidRPr="00E14B5A" w:rsidRDefault="00D61608" w:rsidP="00D61608">
      <w:pPr>
        <w:ind w:left="3402"/>
        <w:jc w:val="both"/>
        <w:rPr>
          <w:rFonts w:ascii="Arial" w:hAnsi="Arial" w:cs="Arial"/>
          <w:u w:val="single"/>
        </w:rPr>
      </w:pPr>
    </w:p>
    <w:p w:rsidR="00D61608" w:rsidRPr="00E14B5A" w:rsidRDefault="00D61608" w:rsidP="00D61608">
      <w:pPr>
        <w:tabs>
          <w:tab w:val="left" w:pos="0"/>
        </w:tabs>
        <w:ind w:firstLine="2835"/>
        <w:jc w:val="both"/>
        <w:rPr>
          <w:rFonts w:ascii="Arial" w:hAnsi="Arial" w:cs="Arial"/>
        </w:rPr>
      </w:pPr>
      <w:r w:rsidRPr="00E14B5A">
        <w:rPr>
          <w:rFonts w:ascii="Arial" w:hAnsi="Arial" w:cs="Arial"/>
          <w:b/>
        </w:rPr>
        <w:t xml:space="preserve">A Mesa da Câmara, </w:t>
      </w:r>
      <w:r w:rsidRPr="00E14B5A">
        <w:rPr>
          <w:rFonts w:ascii="Arial" w:hAnsi="Arial" w:cs="Arial"/>
        </w:rPr>
        <w:t>nos termos do parágrafo 2º do Artigo 48 da Lei Orgânica do Município de Salete, promulga a seguinte emenda ao seu texto.</w:t>
      </w:r>
    </w:p>
    <w:p w:rsidR="00D61608" w:rsidRPr="00E14B5A" w:rsidRDefault="00D61608" w:rsidP="00D61608">
      <w:pPr>
        <w:tabs>
          <w:tab w:val="left" w:pos="0"/>
        </w:tabs>
        <w:ind w:firstLine="2835"/>
        <w:rPr>
          <w:rFonts w:ascii="Arial" w:hAnsi="Arial" w:cs="Arial"/>
        </w:rPr>
      </w:pPr>
    </w:p>
    <w:p w:rsidR="00D61608" w:rsidRPr="00E14B5A" w:rsidRDefault="00D61608" w:rsidP="00D61608">
      <w:pPr>
        <w:jc w:val="both"/>
        <w:rPr>
          <w:rFonts w:ascii="Arial" w:hAnsi="Arial" w:cs="Arial"/>
          <w:u w:val="single"/>
        </w:rPr>
      </w:pP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  <w:r w:rsidRPr="00E14B5A">
        <w:rPr>
          <w:rFonts w:ascii="Arial" w:hAnsi="Arial" w:cs="Arial"/>
          <w:b/>
        </w:rPr>
        <w:t>Art. 1º</w:t>
      </w:r>
      <w:proofErr w:type="gramStart"/>
      <w:r>
        <w:rPr>
          <w:rFonts w:ascii="Arial" w:hAnsi="Arial" w:cs="Arial"/>
          <w:b/>
        </w:rPr>
        <w:t xml:space="preserve"> </w:t>
      </w:r>
      <w:r w:rsidRPr="00E14B5A">
        <w:rPr>
          <w:rFonts w:ascii="Arial" w:hAnsi="Arial" w:cs="Arial"/>
          <w:b/>
        </w:rPr>
        <w:t xml:space="preserve"> </w:t>
      </w:r>
      <w:proofErr w:type="gramEnd"/>
      <w:r w:rsidRPr="00E14B5A">
        <w:rPr>
          <w:rFonts w:ascii="Arial" w:hAnsi="Arial" w:cs="Arial"/>
        </w:rPr>
        <w:t>O Art. 25 da Lei Orgânica do Município de Salete passa a vigorar com a seguinte emenda:</w:t>
      </w: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left="708" w:firstLine="1122"/>
        <w:jc w:val="both"/>
        <w:rPr>
          <w:rFonts w:ascii="Arial" w:hAnsi="Arial" w:cs="Arial"/>
        </w:rPr>
      </w:pPr>
      <w:r w:rsidRPr="00E14B5A">
        <w:rPr>
          <w:rFonts w:ascii="Arial" w:hAnsi="Arial" w:cs="Arial"/>
          <w:b/>
        </w:rPr>
        <w:t>“Art. 25</w:t>
      </w:r>
      <w:proofErr w:type="gramStart"/>
      <w:r w:rsidRPr="00E14B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 w:rsidRPr="00E14B5A">
        <w:rPr>
          <w:rFonts w:ascii="Arial" w:hAnsi="Arial" w:cs="Arial"/>
        </w:rPr>
        <w:t>A Câmara Municipal reunir-se-á anual e ordinariamente, na Sede do Município, de 02 de fevereiro a 22 de dezembro, com exceção da primeira sessão legislativa, em que os trabalhos serão iniciados em 1º de janeiro”.</w:t>
      </w: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  <w:r w:rsidRPr="00E14B5A">
        <w:rPr>
          <w:rFonts w:ascii="Arial" w:hAnsi="Arial" w:cs="Arial"/>
          <w:b/>
        </w:rPr>
        <w:t>Art. 2º</w:t>
      </w:r>
      <w:proofErr w:type="gramStart"/>
      <w:r w:rsidRPr="00E14B5A">
        <w:rPr>
          <w:rFonts w:ascii="Arial" w:hAnsi="Arial" w:cs="Arial"/>
          <w:b/>
        </w:rPr>
        <w:t xml:space="preserve"> </w:t>
      </w:r>
      <w:r w:rsidRPr="00E14B5A">
        <w:rPr>
          <w:rFonts w:ascii="Arial" w:hAnsi="Arial" w:cs="Arial"/>
        </w:rPr>
        <w:t xml:space="preserve"> </w:t>
      </w:r>
      <w:proofErr w:type="gramEnd"/>
      <w:r w:rsidRPr="00E14B5A">
        <w:rPr>
          <w:rFonts w:ascii="Arial" w:hAnsi="Arial" w:cs="Arial"/>
        </w:rPr>
        <w:t>O Art. 35, §5º da Lei Orgânica do Município de Salete passa a vigorar com a seguinte emenda:</w:t>
      </w: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Pr="00E14B5A" w:rsidRDefault="00D61608" w:rsidP="00D61608">
      <w:pPr>
        <w:autoSpaceDE w:val="0"/>
        <w:autoSpaceDN w:val="0"/>
        <w:adjustRightInd w:val="0"/>
        <w:ind w:left="708" w:firstLine="720"/>
        <w:jc w:val="both"/>
        <w:rPr>
          <w:rFonts w:ascii="Arial" w:hAnsi="Arial" w:cs="Arial"/>
        </w:rPr>
      </w:pPr>
      <w:r w:rsidRPr="00E14B5A">
        <w:rPr>
          <w:rFonts w:ascii="Arial" w:hAnsi="Arial" w:cs="Arial"/>
        </w:rPr>
        <w:t>“§ 5º Nos casos dos incisos I, II e VI, a perda do mandato é decidida pela Câmara Municipal, por voto aberto e maioria absoluta, mediante a provocação da Mesa Diretora ou de Partido Político representado na Casa, assegurada ampla defesa”.</w:t>
      </w: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  <w:r w:rsidRPr="00E14B5A">
        <w:rPr>
          <w:rFonts w:ascii="Arial" w:hAnsi="Arial" w:cs="Arial"/>
          <w:b/>
        </w:rPr>
        <w:t>Art. 3º</w:t>
      </w:r>
      <w:proofErr w:type="gramStart"/>
      <w:r w:rsidRPr="00E14B5A">
        <w:rPr>
          <w:rFonts w:ascii="Arial" w:hAnsi="Arial" w:cs="Arial"/>
          <w:b/>
        </w:rPr>
        <w:t xml:space="preserve"> </w:t>
      </w:r>
      <w:r w:rsidRPr="00E14B5A">
        <w:rPr>
          <w:rFonts w:ascii="Arial" w:hAnsi="Arial" w:cs="Arial"/>
        </w:rPr>
        <w:t xml:space="preserve"> </w:t>
      </w:r>
      <w:proofErr w:type="gramEnd"/>
      <w:r w:rsidRPr="00E14B5A">
        <w:rPr>
          <w:rFonts w:ascii="Arial" w:hAnsi="Arial" w:cs="Arial"/>
        </w:rPr>
        <w:t>O Art. 54, §4º da Lei Orgânica do Município de Salete passa a vigorar com a seguinte emenda:</w:t>
      </w: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firstLine="708"/>
        <w:jc w:val="both"/>
        <w:rPr>
          <w:rFonts w:ascii="Arial" w:hAnsi="Arial" w:cs="Arial"/>
        </w:rPr>
      </w:pPr>
      <w:r w:rsidRPr="00E14B5A">
        <w:rPr>
          <w:rFonts w:ascii="Arial" w:hAnsi="Arial" w:cs="Arial"/>
        </w:rPr>
        <w:t>“§ 4º</w:t>
      </w:r>
      <w:proofErr w:type="gramStart"/>
      <w:r w:rsidRPr="00E14B5A">
        <w:rPr>
          <w:rFonts w:ascii="Arial" w:hAnsi="Arial" w:cs="Arial"/>
        </w:rPr>
        <w:t xml:space="preserve">  </w:t>
      </w:r>
      <w:proofErr w:type="gramEnd"/>
      <w:r w:rsidRPr="00E14B5A">
        <w:rPr>
          <w:rFonts w:ascii="Arial" w:hAnsi="Arial" w:cs="Arial"/>
        </w:rPr>
        <w:t>A apreciação de veto, pelo Plenário da Câmara, será feita dentro de 30 (trinta) dias,  a contar de seu recebimento em uma só discussão e votação, com parecer ou sem ele considerando-se rejeitado pelo voto da maioria absoluta dos vereadores em votação aberta”.</w:t>
      </w:r>
    </w:p>
    <w:p w:rsidR="00D61608" w:rsidRPr="00E14B5A" w:rsidRDefault="00D61608" w:rsidP="00D61608">
      <w:pPr>
        <w:ind w:firstLine="708"/>
        <w:jc w:val="both"/>
        <w:rPr>
          <w:rFonts w:ascii="Arial" w:hAnsi="Arial" w:cs="Arial"/>
        </w:rPr>
      </w:pP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  <w:r w:rsidRPr="00E14B5A">
        <w:rPr>
          <w:rFonts w:ascii="Arial" w:hAnsi="Arial" w:cs="Arial"/>
          <w:b/>
        </w:rPr>
        <w:t>Art. 4º</w:t>
      </w:r>
      <w:proofErr w:type="gramStart"/>
      <w:r w:rsidRPr="00E14B5A">
        <w:rPr>
          <w:rFonts w:ascii="Arial" w:hAnsi="Arial" w:cs="Arial"/>
          <w:b/>
        </w:rPr>
        <w:t xml:space="preserve">  </w:t>
      </w:r>
      <w:proofErr w:type="gramEnd"/>
      <w:r w:rsidRPr="00E14B5A">
        <w:rPr>
          <w:rFonts w:ascii="Arial" w:hAnsi="Arial" w:cs="Arial"/>
        </w:rPr>
        <w:t>Esta emenda entrará em vigor na data da sua publicação.</w:t>
      </w:r>
    </w:p>
    <w:p w:rsidR="00D61608" w:rsidRPr="00E14B5A" w:rsidRDefault="00D61608" w:rsidP="00D61608">
      <w:pPr>
        <w:ind w:firstLine="1122"/>
        <w:jc w:val="both"/>
        <w:rPr>
          <w:rFonts w:ascii="Arial" w:hAnsi="Arial" w:cs="Arial"/>
        </w:rPr>
      </w:pPr>
    </w:p>
    <w:p w:rsidR="00D61608" w:rsidRDefault="00D61608" w:rsidP="00D61608">
      <w:pPr>
        <w:ind w:left="1418"/>
        <w:rPr>
          <w:rFonts w:ascii="Arial" w:hAnsi="Arial" w:cs="Arial"/>
          <w:b/>
        </w:rPr>
      </w:pPr>
    </w:p>
    <w:p w:rsidR="00D61608" w:rsidRPr="00421D0F" w:rsidRDefault="00D61608" w:rsidP="00D61608">
      <w:pPr>
        <w:ind w:left="1418"/>
        <w:rPr>
          <w:rFonts w:ascii="Arial" w:hAnsi="Arial" w:cs="Arial"/>
          <w:b/>
        </w:rPr>
      </w:pPr>
      <w:r w:rsidRPr="00421D0F">
        <w:rPr>
          <w:rFonts w:ascii="Arial" w:hAnsi="Arial" w:cs="Arial"/>
          <w:b/>
        </w:rPr>
        <w:t xml:space="preserve">Câmara de Vereadores de Salete, </w:t>
      </w:r>
      <w:r w:rsidR="006C08CE">
        <w:rPr>
          <w:rFonts w:ascii="Arial" w:hAnsi="Arial" w:cs="Arial"/>
          <w:b/>
        </w:rPr>
        <w:t>20</w:t>
      </w:r>
      <w:r w:rsidRPr="00421D0F">
        <w:rPr>
          <w:rFonts w:ascii="Arial" w:hAnsi="Arial" w:cs="Arial"/>
          <w:b/>
        </w:rPr>
        <w:t xml:space="preserve"> de novembro de 2018.</w:t>
      </w:r>
    </w:p>
    <w:p w:rsidR="00D61608" w:rsidRPr="00421D0F" w:rsidRDefault="00D61608" w:rsidP="00D61608">
      <w:pPr>
        <w:ind w:left="1418"/>
        <w:rPr>
          <w:rFonts w:ascii="Arial" w:hAnsi="Arial" w:cs="Arial"/>
        </w:rPr>
      </w:pPr>
    </w:p>
    <w:p w:rsidR="00D61608" w:rsidRDefault="00D61608" w:rsidP="00D61608">
      <w:pPr>
        <w:ind w:left="1418"/>
        <w:rPr>
          <w:rFonts w:ascii="Arial" w:hAnsi="Arial" w:cs="Arial"/>
          <w:b/>
        </w:rPr>
      </w:pPr>
    </w:p>
    <w:p w:rsidR="00D61608" w:rsidRPr="00421D0F" w:rsidRDefault="00D61608" w:rsidP="00D61608">
      <w:pPr>
        <w:ind w:left="1418"/>
        <w:rPr>
          <w:rFonts w:ascii="Arial" w:hAnsi="Arial" w:cs="Arial"/>
          <w:b/>
        </w:rPr>
      </w:pPr>
    </w:p>
    <w:p w:rsidR="00D61608" w:rsidRDefault="00D61608" w:rsidP="00D61608">
      <w:pPr>
        <w:jc w:val="center"/>
        <w:rPr>
          <w:rFonts w:ascii="Arial" w:hAnsi="Arial" w:cs="Arial"/>
          <w:b/>
        </w:rPr>
      </w:pPr>
      <w:r w:rsidRPr="00421D0F">
        <w:rPr>
          <w:rFonts w:ascii="Arial" w:hAnsi="Arial" w:cs="Arial"/>
          <w:b/>
        </w:rPr>
        <w:t xml:space="preserve">          PERGENTINO MANARIN</w:t>
      </w:r>
      <w:r>
        <w:rPr>
          <w:rFonts w:ascii="Arial" w:hAnsi="Arial" w:cs="Arial"/>
          <w:b/>
        </w:rPr>
        <w:tab/>
      </w:r>
      <w:r w:rsidR="00E14F39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ab/>
      </w:r>
      <w:r w:rsidR="00E14F39">
        <w:rPr>
          <w:rFonts w:ascii="Arial" w:hAnsi="Arial" w:cs="Arial"/>
          <w:b/>
        </w:rPr>
        <w:t>NEIVA VENTURI ZONTA</w:t>
      </w:r>
    </w:p>
    <w:p w:rsidR="009C7158" w:rsidRDefault="00E14F39" w:rsidP="00E14F39">
      <w:r>
        <w:rPr>
          <w:rFonts w:ascii="Arial" w:hAnsi="Arial" w:cs="Arial"/>
        </w:rPr>
        <w:t xml:space="preserve">                              </w:t>
      </w:r>
      <w:r w:rsidR="00D61608" w:rsidRPr="00421D0F">
        <w:rPr>
          <w:rFonts w:ascii="Arial" w:hAnsi="Arial" w:cs="Arial"/>
        </w:rPr>
        <w:t>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1º - Secretária</w:t>
      </w:r>
    </w:p>
    <w:sectPr w:rsidR="009C7158" w:rsidSect="00D61608">
      <w:pgSz w:w="11906" w:h="16838"/>
      <w:pgMar w:top="22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1608"/>
    <w:rsid w:val="006C08CE"/>
    <w:rsid w:val="009C7158"/>
    <w:rsid w:val="00A563A1"/>
    <w:rsid w:val="00D61608"/>
    <w:rsid w:val="00E1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3</cp:revision>
  <dcterms:created xsi:type="dcterms:W3CDTF">2018-11-26T18:01:00Z</dcterms:created>
  <dcterms:modified xsi:type="dcterms:W3CDTF">2018-12-06T16:04:00Z</dcterms:modified>
</cp:coreProperties>
</file>